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BA6D" w14:textId="77777777" w:rsidR="00FE067E" w:rsidRPr="00C204D5" w:rsidRDefault="003C6034" w:rsidP="00CC1F3B">
      <w:pPr>
        <w:pStyle w:val="TitlePageOrigin"/>
        <w:rPr>
          <w:color w:val="auto"/>
        </w:rPr>
      </w:pPr>
      <w:r w:rsidRPr="00C204D5">
        <w:rPr>
          <w:caps w:val="0"/>
          <w:color w:val="auto"/>
        </w:rPr>
        <w:t>WEST VIRGINIA LEGISLATURE</w:t>
      </w:r>
    </w:p>
    <w:p w14:paraId="2598A318" w14:textId="7506AF5B" w:rsidR="00CD36CF" w:rsidRPr="00C204D5" w:rsidRDefault="00CD36CF" w:rsidP="00CC1F3B">
      <w:pPr>
        <w:pStyle w:val="TitlePageSession"/>
        <w:rPr>
          <w:color w:val="auto"/>
        </w:rPr>
      </w:pPr>
      <w:r w:rsidRPr="00C204D5">
        <w:rPr>
          <w:color w:val="auto"/>
        </w:rPr>
        <w:t>20</w:t>
      </w:r>
      <w:r w:rsidR="00EC5E63" w:rsidRPr="00C204D5">
        <w:rPr>
          <w:color w:val="auto"/>
        </w:rPr>
        <w:t>2</w:t>
      </w:r>
      <w:r w:rsidR="009634CE" w:rsidRPr="00C204D5">
        <w:rPr>
          <w:color w:val="auto"/>
        </w:rPr>
        <w:t>5</w:t>
      </w:r>
      <w:r w:rsidRPr="00C204D5">
        <w:rPr>
          <w:color w:val="auto"/>
        </w:rPr>
        <w:t xml:space="preserve"> </w:t>
      </w:r>
      <w:r w:rsidR="003C6034" w:rsidRPr="00C204D5">
        <w:rPr>
          <w:caps w:val="0"/>
          <w:color w:val="auto"/>
        </w:rPr>
        <w:t>REGULAR SESSION</w:t>
      </w:r>
      <w:r w:rsidR="009B1AB4">
        <w:rPr>
          <w:noProof/>
          <w:color w:val="auto"/>
        </w:rPr>
        <mc:AlternateContent>
          <mc:Choice Requires="wps">
            <w:drawing>
              <wp:anchor distT="0" distB="0" distL="114300" distR="114300" simplePos="0" relativeHeight="251659264" behindDoc="0" locked="0" layoutInCell="1" allowOverlap="1" wp14:anchorId="1C821AD7" wp14:editId="411F1687">
                <wp:simplePos x="0" y="0"/>
                <wp:positionH relativeFrom="column">
                  <wp:posOffset>6007100</wp:posOffset>
                </wp:positionH>
                <wp:positionV relativeFrom="paragraph">
                  <wp:posOffset>1617980</wp:posOffset>
                </wp:positionV>
                <wp:extent cx="635000" cy="476250"/>
                <wp:effectExtent l="0" t="0" r="12700" b="19050"/>
                <wp:wrapNone/>
                <wp:docPr id="176079027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C751A5D" w14:textId="0258EADC" w:rsidR="009B1AB4" w:rsidRPr="009B1AB4" w:rsidRDefault="009B1AB4" w:rsidP="009B1AB4">
                            <w:pPr>
                              <w:spacing w:line="240" w:lineRule="auto"/>
                              <w:jc w:val="center"/>
                              <w:rPr>
                                <w:rFonts w:cs="Arial"/>
                                <w:b/>
                              </w:rPr>
                            </w:pPr>
                            <w:r w:rsidRPr="009B1AB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821AD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C751A5D" w14:textId="0258EADC" w:rsidR="009B1AB4" w:rsidRPr="009B1AB4" w:rsidRDefault="009B1AB4" w:rsidP="009B1AB4">
                      <w:pPr>
                        <w:spacing w:line="240" w:lineRule="auto"/>
                        <w:jc w:val="center"/>
                        <w:rPr>
                          <w:rFonts w:cs="Arial"/>
                          <w:b/>
                        </w:rPr>
                      </w:pPr>
                      <w:r w:rsidRPr="009B1AB4">
                        <w:rPr>
                          <w:rFonts w:cs="Arial"/>
                          <w:b/>
                        </w:rPr>
                        <w:t>FISCAL NOTE</w:t>
                      </w:r>
                    </w:p>
                  </w:txbxContent>
                </v:textbox>
              </v:shape>
            </w:pict>
          </mc:Fallback>
        </mc:AlternateContent>
      </w:r>
    </w:p>
    <w:p w14:paraId="6BB58BBC" w14:textId="77777777" w:rsidR="00CD36CF" w:rsidRPr="00C204D5" w:rsidRDefault="00E53275" w:rsidP="00CC1F3B">
      <w:pPr>
        <w:pStyle w:val="TitlePageBillPrefix"/>
        <w:rPr>
          <w:color w:val="auto"/>
        </w:rPr>
      </w:pPr>
      <w:sdt>
        <w:sdtPr>
          <w:rPr>
            <w:color w:val="auto"/>
          </w:rPr>
          <w:tag w:val="IntroDate"/>
          <w:id w:val="-1236936958"/>
          <w:placeholder>
            <w:docPart w:val="C2B32C7592F74371A4206AD3B5D445AF"/>
          </w:placeholder>
          <w:text/>
        </w:sdtPr>
        <w:sdtEndPr/>
        <w:sdtContent>
          <w:r w:rsidR="00AE48A0" w:rsidRPr="00C204D5">
            <w:rPr>
              <w:color w:val="auto"/>
            </w:rPr>
            <w:t>Introduced</w:t>
          </w:r>
        </w:sdtContent>
      </w:sdt>
    </w:p>
    <w:p w14:paraId="2EBE9818" w14:textId="048D53BA" w:rsidR="00CD36CF" w:rsidRPr="00C204D5" w:rsidRDefault="00E53275" w:rsidP="00CC1F3B">
      <w:pPr>
        <w:pStyle w:val="BillNumber"/>
        <w:rPr>
          <w:color w:val="auto"/>
        </w:rPr>
      </w:pPr>
      <w:sdt>
        <w:sdtPr>
          <w:rPr>
            <w:color w:val="auto"/>
          </w:rPr>
          <w:tag w:val="Chamber"/>
          <w:id w:val="893011969"/>
          <w:lock w:val="sdtLocked"/>
          <w:placeholder>
            <w:docPart w:val="20BF6BD6A81A482C9AC1CF2B491094DA"/>
          </w:placeholder>
          <w:dropDownList>
            <w:listItem w:displayText="House" w:value="House"/>
            <w:listItem w:displayText="Senate" w:value="Senate"/>
          </w:dropDownList>
        </w:sdtPr>
        <w:sdtEndPr/>
        <w:sdtContent>
          <w:r w:rsidR="0028320F" w:rsidRPr="00C204D5">
            <w:rPr>
              <w:color w:val="auto"/>
            </w:rPr>
            <w:t>House</w:t>
          </w:r>
        </w:sdtContent>
      </w:sdt>
      <w:r w:rsidR="00303684" w:rsidRPr="00C204D5">
        <w:rPr>
          <w:color w:val="auto"/>
        </w:rPr>
        <w:t xml:space="preserve"> </w:t>
      </w:r>
      <w:r w:rsidR="00CD36CF" w:rsidRPr="00C204D5">
        <w:rPr>
          <w:color w:val="auto"/>
        </w:rPr>
        <w:t xml:space="preserve">Bill </w:t>
      </w:r>
      <w:sdt>
        <w:sdtPr>
          <w:rPr>
            <w:color w:val="auto"/>
          </w:rPr>
          <w:tag w:val="BNum"/>
          <w:id w:val="1645317809"/>
          <w:lock w:val="sdtLocked"/>
          <w:placeholder>
            <w:docPart w:val="37F2F09DF97042F8ACF1340768D0FCB7"/>
          </w:placeholder>
          <w:text/>
        </w:sdtPr>
        <w:sdtEndPr/>
        <w:sdtContent>
          <w:r w:rsidR="00C2006C">
            <w:rPr>
              <w:color w:val="auto"/>
            </w:rPr>
            <w:t>2655</w:t>
          </w:r>
        </w:sdtContent>
      </w:sdt>
    </w:p>
    <w:p w14:paraId="60DDA0AA" w14:textId="417F3FFF" w:rsidR="00CD36CF" w:rsidRPr="00C204D5" w:rsidRDefault="00CD36CF" w:rsidP="00CC1F3B">
      <w:pPr>
        <w:pStyle w:val="Sponsors"/>
        <w:rPr>
          <w:color w:val="auto"/>
        </w:rPr>
      </w:pPr>
      <w:r w:rsidRPr="00C204D5">
        <w:rPr>
          <w:color w:val="auto"/>
        </w:rPr>
        <w:t xml:space="preserve">By </w:t>
      </w:r>
      <w:sdt>
        <w:sdtPr>
          <w:rPr>
            <w:color w:val="auto"/>
          </w:rPr>
          <w:tag w:val="Sponsors"/>
          <w:id w:val="1589585889"/>
          <w:placeholder>
            <w:docPart w:val="B76A3F1916914ADCBF4E6ADCA7FC1C9E"/>
          </w:placeholder>
          <w:text w:multiLine="1"/>
        </w:sdtPr>
        <w:sdtEndPr/>
        <w:sdtContent>
          <w:r w:rsidR="0028320F" w:rsidRPr="00C204D5">
            <w:rPr>
              <w:color w:val="auto"/>
            </w:rPr>
            <w:t>Delegate</w:t>
          </w:r>
          <w:r w:rsidR="00E53275">
            <w:rPr>
              <w:color w:val="auto"/>
            </w:rPr>
            <w:t>s</w:t>
          </w:r>
          <w:r w:rsidR="0028320F" w:rsidRPr="00C204D5">
            <w:rPr>
              <w:color w:val="auto"/>
            </w:rPr>
            <w:t xml:space="preserve"> Pritt</w:t>
          </w:r>
          <w:r w:rsidR="00E53275">
            <w:rPr>
              <w:color w:val="auto"/>
            </w:rPr>
            <w:t xml:space="preserve"> and Moore</w:t>
          </w:r>
        </w:sdtContent>
      </w:sdt>
    </w:p>
    <w:p w14:paraId="316992B1" w14:textId="52F565E3" w:rsidR="00E831B3" w:rsidRPr="00C204D5" w:rsidRDefault="00CD36CF" w:rsidP="00CC1F3B">
      <w:pPr>
        <w:pStyle w:val="References"/>
        <w:rPr>
          <w:color w:val="auto"/>
        </w:rPr>
      </w:pPr>
      <w:r w:rsidRPr="00C204D5">
        <w:rPr>
          <w:color w:val="auto"/>
        </w:rPr>
        <w:t>[</w:t>
      </w:r>
      <w:sdt>
        <w:sdtPr>
          <w:rPr>
            <w:color w:val="auto"/>
          </w:rPr>
          <w:tag w:val="References"/>
          <w:id w:val="-1043047873"/>
          <w:placeholder>
            <w:docPart w:val="F8E9528F76CA4896AFB28BCEA633C16D"/>
          </w:placeholder>
          <w:text w:multiLine="1"/>
        </w:sdtPr>
        <w:sdtEndPr/>
        <w:sdtContent>
          <w:r w:rsidR="00C2006C">
            <w:rPr>
              <w:color w:val="auto"/>
            </w:rPr>
            <w:t>Introduced February 20, 2025; referred to the Committee on Energy and Public Works</w:t>
          </w:r>
        </w:sdtContent>
      </w:sdt>
      <w:r w:rsidRPr="00C204D5">
        <w:rPr>
          <w:color w:val="auto"/>
        </w:rPr>
        <w:t>]</w:t>
      </w:r>
    </w:p>
    <w:p w14:paraId="3A2D7096" w14:textId="1BB48ADE" w:rsidR="00303684" w:rsidRPr="00C204D5" w:rsidRDefault="0000526A" w:rsidP="00213BB7">
      <w:pPr>
        <w:pStyle w:val="TitleSection"/>
        <w:rPr>
          <w:color w:val="auto"/>
        </w:rPr>
      </w:pPr>
      <w:r w:rsidRPr="00C204D5">
        <w:rPr>
          <w:color w:val="auto"/>
        </w:rPr>
        <w:lastRenderedPageBreak/>
        <w:t>A BILL</w:t>
      </w:r>
      <w:r w:rsidR="00FB2317" w:rsidRPr="00C204D5">
        <w:rPr>
          <w:color w:val="auto"/>
        </w:rPr>
        <w:t xml:space="preserve"> to amend</w:t>
      </w:r>
      <w:r w:rsidR="00213BB7" w:rsidRPr="00C204D5">
        <w:rPr>
          <w:color w:val="auto"/>
        </w:rPr>
        <w:t xml:space="preserve"> </w:t>
      </w:r>
      <w:r w:rsidR="00BB5998" w:rsidRPr="00C204D5">
        <w:rPr>
          <w:color w:val="auto"/>
        </w:rPr>
        <w:t>and reenact §</w:t>
      </w:r>
      <w:r w:rsidR="006816F9" w:rsidRPr="00C204D5">
        <w:rPr>
          <w:color w:val="auto"/>
        </w:rPr>
        <w:t>17C-3-2</w:t>
      </w:r>
      <w:r w:rsidR="0028320F" w:rsidRPr="00C204D5">
        <w:rPr>
          <w:color w:val="auto"/>
        </w:rPr>
        <w:t xml:space="preserve"> </w:t>
      </w:r>
      <w:r w:rsidR="006816F9" w:rsidRPr="00C204D5">
        <w:rPr>
          <w:color w:val="auto"/>
        </w:rPr>
        <w:t>o</w:t>
      </w:r>
      <w:r w:rsidR="00BB5998" w:rsidRPr="00C204D5">
        <w:rPr>
          <w:color w:val="auto"/>
        </w:rPr>
        <w:t xml:space="preserve">f </w:t>
      </w:r>
      <w:r w:rsidR="00F577ED" w:rsidRPr="00C204D5">
        <w:rPr>
          <w:color w:val="auto"/>
        </w:rPr>
        <w:t xml:space="preserve">the Code of West Virginia, 1931, </w:t>
      </w:r>
      <w:r w:rsidR="00BB5998" w:rsidRPr="00C204D5">
        <w:rPr>
          <w:color w:val="auto"/>
        </w:rPr>
        <w:t xml:space="preserve">as amended, </w:t>
      </w:r>
      <w:r w:rsidR="00213BB7" w:rsidRPr="00C204D5">
        <w:rPr>
          <w:color w:val="auto"/>
        </w:rPr>
        <w:t xml:space="preserve">relating to </w:t>
      </w:r>
      <w:r w:rsidR="00335C71" w:rsidRPr="00C204D5">
        <w:rPr>
          <w:color w:val="auto"/>
        </w:rPr>
        <w:t>requiring that</w:t>
      </w:r>
      <w:r w:rsidR="00E859EA" w:rsidRPr="00C204D5">
        <w:rPr>
          <w:color w:val="auto"/>
        </w:rPr>
        <w:t xml:space="preserve"> a three-second pause </w:t>
      </w:r>
      <w:r w:rsidR="00335C71" w:rsidRPr="00C204D5">
        <w:rPr>
          <w:color w:val="auto"/>
        </w:rPr>
        <w:t xml:space="preserve">be added </w:t>
      </w:r>
      <w:r w:rsidR="0092071A" w:rsidRPr="00C204D5">
        <w:rPr>
          <w:color w:val="auto"/>
        </w:rPr>
        <w:t xml:space="preserve">to </w:t>
      </w:r>
      <w:r w:rsidR="00E859EA" w:rsidRPr="00C204D5">
        <w:rPr>
          <w:color w:val="auto"/>
        </w:rPr>
        <w:t>al</w:t>
      </w:r>
      <w:r w:rsidR="0092071A" w:rsidRPr="00C204D5">
        <w:rPr>
          <w:color w:val="auto"/>
        </w:rPr>
        <w:t xml:space="preserve">l </w:t>
      </w:r>
      <w:r w:rsidR="00E859EA" w:rsidRPr="00C204D5">
        <w:rPr>
          <w:color w:val="auto"/>
        </w:rPr>
        <w:t xml:space="preserve">traffic-control lights and devices. </w:t>
      </w:r>
    </w:p>
    <w:p w14:paraId="58F8A0F1" w14:textId="4A8A4171" w:rsidR="008B6551" w:rsidRPr="00C204D5" w:rsidRDefault="00303684" w:rsidP="008B6551">
      <w:pPr>
        <w:pStyle w:val="EnactingClause"/>
        <w:rPr>
          <w:color w:val="auto"/>
        </w:rPr>
      </w:pPr>
      <w:r w:rsidRPr="00C204D5">
        <w:rPr>
          <w:color w:val="auto"/>
        </w:rPr>
        <w:t>Be it enacted by the Legislature of West Virginia:</w:t>
      </w:r>
      <w:r w:rsidR="008B6551" w:rsidRPr="00C204D5">
        <w:rPr>
          <w:color w:val="auto"/>
        </w:rPr>
        <w:t xml:space="preserve"> </w:t>
      </w:r>
    </w:p>
    <w:p w14:paraId="08CDE79B" w14:textId="77777777" w:rsidR="00BB5998" w:rsidRPr="00C204D5" w:rsidRDefault="00BB5998" w:rsidP="00CC1F3B">
      <w:pPr>
        <w:pStyle w:val="Note"/>
        <w:rPr>
          <w:color w:val="auto"/>
        </w:rPr>
        <w:sectPr w:rsidR="00BB5998" w:rsidRPr="00C204D5" w:rsidSect="00A619F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1E62798" w14:textId="0541DFC8" w:rsidR="00A619FD" w:rsidRPr="00C204D5" w:rsidRDefault="00BB5998" w:rsidP="00551E6D">
      <w:pPr>
        <w:pStyle w:val="ArticleHeading"/>
        <w:rPr>
          <w:color w:val="auto"/>
        </w:rPr>
      </w:pPr>
      <w:r w:rsidRPr="00C204D5">
        <w:rPr>
          <w:color w:val="auto"/>
        </w:rPr>
        <w:t xml:space="preserve">ARTICLE </w:t>
      </w:r>
      <w:r w:rsidR="0028320F" w:rsidRPr="00C204D5">
        <w:rPr>
          <w:color w:val="auto"/>
        </w:rPr>
        <w:t>3. traffic signs, signals and markings.</w:t>
      </w:r>
      <w:r w:rsidR="00551E6D" w:rsidRPr="00C204D5">
        <w:rPr>
          <w:color w:val="auto"/>
        </w:rPr>
        <w:t xml:space="preserve"> </w:t>
      </w:r>
    </w:p>
    <w:p w14:paraId="5589E2AF" w14:textId="77777777" w:rsidR="00A619FD" w:rsidRPr="00C204D5" w:rsidRDefault="00A619FD" w:rsidP="007813DA">
      <w:pPr>
        <w:pStyle w:val="SectionHeading"/>
        <w:rPr>
          <w:color w:val="auto"/>
        </w:rPr>
        <w:sectPr w:rsidR="00A619FD" w:rsidRPr="00C204D5" w:rsidSect="00A619FD">
          <w:type w:val="continuous"/>
          <w:pgSz w:w="12240" w:h="15840" w:code="1"/>
          <w:pgMar w:top="1440" w:right="1440" w:bottom="1440" w:left="1440" w:header="720" w:footer="720" w:gutter="0"/>
          <w:lnNumType w:countBy="1" w:restart="newSection"/>
          <w:cols w:space="720"/>
          <w:docGrid w:linePitch="360"/>
        </w:sectPr>
      </w:pPr>
    </w:p>
    <w:p w14:paraId="37025685" w14:textId="77777777" w:rsidR="00A619FD" w:rsidRPr="00C204D5" w:rsidRDefault="00A619FD" w:rsidP="000A5A5E">
      <w:pPr>
        <w:pStyle w:val="SectionHeading"/>
        <w:rPr>
          <w:color w:val="auto"/>
        </w:rPr>
      </w:pPr>
      <w:r w:rsidRPr="00C204D5">
        <w:rPr>
          <w:color w:val="auto"/>
        </w:rPr>
        <w:t>§17C-3-2. Placing and maintaining traffic-control devices and signs on state highways.</w:t>
      </w:r>
    </w:p>
    <w:p w14:paraId="6FBDF72B" w14:textId="3EA076C8" w:rsidR="00A619FD" w:rsidRPr="00C204D5" w:rsidRDefault="00A619FD" w:rsidP="000A5A5E">
      <w:pPr>
        <w:pStyle w:val="SectionBody"/>
        <w:rPr>
          <w:color w:val="auto"/>
        </w:rPr>
      </w:pPr>
      <w:r w:rsidRPr="00C204D5">
        <w:rPr>
          <w:color w:val="auto"/>
        </w:rPr>
        <w:t>(a) The state road commission shall place and maintain such traffic-control devices, conforming to its manual and specifications, upon all state highways as it shall deem necessary to indicate and to carry out the provisions of this chapter or to regulate, warn, or guide traffic</w:t>
      </w:r>
      <w:r w:rsidR="00AC1310" w:rsidRPr="00C204D5">
        <w:rPr>
          <w:color w:val="auto"/>
        </w:rPr>
        <w:t>:</w:t>
      </w:r>
      <w:r w:rsidR="008D1B6A" w:rsidRPr="00C204D5">
        <w:rPr>
          <w:color w:val="auto"/>
          <w:u w:val="single"/>
        </w:rPr>
        <w:t xml:space="preserve"> </w:t>
      </w:r>
      <w:r w:rsidR="008D1B6A" w:rsidRPr="00C204D5">
        <w:rPr>
          <w:i/>
          <w:iCs/>
          <w:color w:val="auto"/>
          <w:u w:val="single"/>
        </w:rPr>
        <w:t>Provided</w:t>
      </w:r>
      <w:r w:rsidR="008D1B6A" w:rsidRPr="00C204D5">
        <w:rPr>
          <w:color w:val="auto"/>
          <w:u w:val="single"/>
        </w:rPr>
        <w:t>, That notwithstanding any other provision of this code</w:t>
      </w:r>
      <w:r w:rsidR="006B034D" w:rsidRPr="00C204D5">
        <w:rPr>
          <w:color w:val="auto"/>
          <w:u w:val="single"/>
        </w:rPr>
        <w:t xml:space="preserve"> to the contrary, the </w:t>
      </w:r>
      <w:r w:rsidR="00BF4180" w:rsidRPr="00C204D5">
        <w:rPr>
          <w:color w:val="auto"/>
          <w:u w:val="single"/>
        </w:rPr>
        <w:t xml:space="preserve">commission shall reprogram all traffic-control lights </w:t>
      </w:r>
      <w:r w:rsidR="0093797F" w:rsidRPr="00C204D5">
        <w:rPr>
          <w:color w:val="auto"/>
          <w:u w:val="single"/>
        </w:rPr>
        <w:t xml:space="preserve">and devices </w:t>
      </w:r>
      <w:r w:rsidR="00BF4180" w:rsidRPr="00C204D5">
        <w:rPr>
          <w:color w:val="auto"/>
          <w:u w:val="single"/>
        </w:rPr>
        <w:t xml:space="preserve">to add a three-second pause </w:t>
      </w:r>
      <w:r w:rsidR="00573383" w:rsidRPr="00C204D5">
        <w:rPr>
          <w:color w:val="auto"/>
          <w:u w:val="single"/>
        </w:rPr>
        <w:t xml:space="preserve">from </w:t>
      </w:r>
      <w:r w:rsidR="00F57002" w:rsidRPr="00C204D5">
        <w:rPr>
          <w:color w:val="auto"/>
          <w:u w:val="single"/>
        </w:rPr>
        <w:t xml:space="preserve">the time </w:t>
      </w:r>
      <w:r w:rsidR="00BF4180" w:rsidRPr="00C204D5">
        <w:rPr>
          <w:color w:val="auto"/>
          <w:u w:val="single"/>
        </w:rPr>
        <w:t>one set of lights turn</w:t>
      </w:r>
      <w:r w:rsidR="00F57002" w:rsidRPr="00C204D5">
        <w:rPr>
          <w:color w:val="auto"/>
          <w:u w:val="single"/>
        </w:rPr>
        <w:t>s</w:t>
      </w:r>
      <w:r w:rsidR="00BF4180" w:rsidRPr="00C204D5">
        <w:rPr>
          <w:color w:val="auto"/>
          <w:u w:val="single"/>
        </w:rPr>
        <w:t xml:space="preserve"> re</w:t>
      </w:r>
      <w:r w:rsidR="0093797F" w:rsidRPr="00C204D5">
        <w:rPr>
          <w:color w:val="auto"/>
          <w:u w:val="single"/>
        </w:rPr>
        <w:t>d</w:t>
      </w:r>
      <w:r w:rsidR="00BF4180" w:rsidRPr="00C204D5">
        <w:rPr>
          <w:color w:val="auto"/>
          <w:u w:val="single"/>
        </w:rPr>
        <w:t xml:space="preserve"> and the opposite set of lights turn</w:t>
      </w:r>
      <w:r w:rsidR="00F57002" w:rsidRPr="00C204D5">
        <w:rPr>
          <w:color w:val="auto"/>
          <w:u w:val="single"/>
        </w:rPr>
        <w:t>s</w:t>
      </w:r>
      <w:r w:rsidR="00BF4180" w:rsidRPr="00C204D5">
        <w:rPr>
          <w:color w:val="auto"/>
          <w:u w:val="single"/>
        </w:rPr>
        <w:t xml:space="preserve"> </w:t>
      </w:r>
      <w:r w:rsidR="0093797F" w:rsidRPr="00C204D5">
        <w:rPr>
          <w:color w:val="auto"/>
          <w:u w:val="single"/>
        </w:rPr>
        <w:t>green</w:t>
      </w:r>
      <w:r w:rsidR="00573383" w:rsidRPr="00C204D5">
        <w:rPr>
          <w:color w:val="auto"/>
          <w:u w:val="single"/>
        </w:rPr>
        <w:t>.</w:t>
      </w:r>
    </w:p>
    <w:p w14:paraId="65C01811" w14:textId="133841F6" w:rsidR="00A619FD" w:rsidRPr="00C204D5" w:rsidRDefault="00A619FD" w:rsidP="000A5A5E">
      <w:pPr>
        <w:pStyle w:val="SectionBody"/>
        <w:rPr>
          <w:color w:val="auto"/>
        </w:rPr>
        <w:sectPr w:rsidR="00A619FD" w:rsidRPr="00C204D5" w:rsidSect="00CA2D97">
          <w:type w:val="continuous"/>
          <w:pgSz w:w="12240" w:h="15840" w:code="1"/>
          <w:pgMar w:top="1440" w:right="1440" w:bottom="1440" w:left="1440" w:header="720" w:footer="720" w:gutter="0"/>
          <w:lnNumType w:countBy="1" w:restart="newSection"/>
          <w:cols w:space="720"/>
          <w:docGrid w:linePitch="360"/>
        </w:sectPr>
      </w:pPr>
      <w:r w:rsidRPr="00C204D5">
        <w:rPr>
          <w:color w:val="auto"/>
        </w:rPr>
        <w:t xml:space="preserve">(b) No local authority shall place or maintain any traffic- </w:t>
      </w:r>
      <w:r w:rsidR="006A6A35" w:rsidRPr="00C204D5">
        <w:rPr>
          <w:color w:val="auto"/>
        </w:rPr>
        <w:t>c</w:t>
      </w:r>
      <w:r w:rsidRPr="00C204D5">
        <w:rPr>
          <w:color w:val="auto"/>
        </w:rPr>
        <w:t>ontrol device upon any highway under the jurisdiction of the state road commission except by the latter's permission.</w:t>
      </w:r>
    </w:p>
    <w:p w14:paraId="1C756C0D" w14:textId="2B2B5F2A" w:rsidR="006865E9" w:rsidRPr="00C204D5" w:rsidRDefault="00CF1DCA" w:rsidP="00CC1F3B">
      <w:pPr>
        <w:pStyle w:val="Note"/>
        <w:rPr>
          <w:color w:val="auto"/>
        </w:rPr>
      </w:pPr>
      <w:r w:rsidRPr="00C204D5">
        <w:rPr>
          <w:color w:val="auto"/>
        </w:rPr>
        <w:t>NOTE: The</w:t>
      </w:r>
      <w:r w:rsidR="006865E9" w:rsidRPr="00C204D5">
        <w:rPr>
          <w:color w:val="auto"/>
        </w:rPr>
        <w:t xml:space="preserve"> purpose of this bill is to</w:t>
      </w:r>
      <w:r w:rsidR="0045173C" w:rsidRPr="00C204D5">
        <w:rPr>
          <w:color w:val="auto"/>
        </w:rPr>
        <w:t xml:space="preserve"> </w:t>
      </w:r>
      <w:r w:rsidR="00335C71" w:rsidRPr="00C204D5">
        <w:rPr>
          <w:color w:val="auto"/>
        </w:rPr>
        <w:t>require that a three-second pause be added</w:t>
      </w:r>
      <w:r w:rsidR="00D10B3A" w:rsidRPr="00C204D5">
        <w:rPr>
          <w:color w:val="auto"/>
        </w:rPr>
        <w:t xml:space="preserve"> to</w:t>
      </w:r>
      <w:r w:rsidR="00335C71" w:rsidRPr="00C204D5">
        <w:rPr>
          <w:color w:val="auto"/>
        </w:rPr>
        <w:t xml:space="preserve"> all traffic-control lights and devices.</w:t>
      </w:r>
    </w:p>
    <w:p w14:paraId="5FBEED23" w14:textId="250A63AB" w:rsidR="006865E9" w:rsidRPr="00C204D5" w:rsidRDefault="00AE48A0" w:rsidP="00CC1F3B">
      <w:pPr>
        <w:pStyle w:val="Note"/>
        <w:rPr>
          <w:color w:val="auto"/>
        </w:rPr>
      </w:pPr>
      <w:r w:rsidRPr="00C204D5">
        <w:rPr>
          <w:color w:val="auto"/>
        </w:rPr>
        <w:t>Strike-throughs language that would be stricken from a heading or the present law and underscoring indicates new language that would be added.</w:t>
      </w:r>
    </w:p>
    <w:sectPr w:rsidR="006865E9" w:rsidRPr="00C204D5" w:rsidSect="00A619F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CFA90" w14:textId="77777777" w:rsidR="00E25EEF" w:rsidRPr="00B844FE" w:rsidRDefault="00E25EEF" w:rsidP="00B844FE">
      <w:r>
        <w:separator/>
      </w:r>
    </w:p>
  </w:endnote>
  <w:endnote w:type="continuationSeparator" w:id="0">
    <w:p w14:paraId="2FD7175D" w14:textId="77777777" w:rsidR="00E25EEF" w:rsidRPr="00B844FE" w:rsidRDefault="00E25E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51DC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89D9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F10176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C3D51" w14:textId="77777777" w:rsidR="00E25EEF" w:rsidRPr="00B844FE" w:rsidRDefault="00E25EEF" w:rsidP="00B844FE">
      <w:r>
        <w:separator/>
      </w:r>
    </w:p>
  </w:footnote>
  <w:footnote w:type="continuationSeparator" w:id="0">
    <w:p w14:paraId="0B2E3C34" w14:textId="77777777" w:rsidR="00E25EEF" w:rsidRPr="00B844FE" w:rsidRDefault="00E25E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6CBA" w14:textId="77777777" w:rsidR="002A0269" w:rsidRPr="00B844FE" w:rsidRDefault="00E53275">
    <w:pPr>
      <w:pStyle w:val="Header"/>
    </w:pPr>
    <w:sdt>
      <w:sdtPr>
        <w:id w:val="-684364211"/>
        <w:placeholder>
          <w:docPart w:val="20BF6BD6A81A482C9AC1CF2B491094D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0BF6BD6A81A482C9AC1CF2B491094D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9E86" w14:textId="42D41FBD" w:rsidR="00C33014" w:rsidRPr="00686E9A" w:rsidRDefault="008C69FB" w:rsidP="000573A9">
    <w:pPr>
      <w:pStyle w:val="HeaderStyle"/>
      <w:rPr>
        <w:sz w:val="22"/>
        <w:szCs w:val="22"/>
      </w:rPr>
    </w:pPr>
    <w:r w:rsidRPr="009634CE">
      <w:t xml:space="preserve">Intr </w:t>
    </w:r>
    <w:r w:rsidR="00B153A1" w:rsidRPr="009634CE">
      <w:t>H</w:t>
    </w:r>
    <w:r w:rsidR="0024272E" w:rsidRPr="009634CE">
      <w:t>B</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9634CE">
          <w:t>2025R1252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208C" w14:textId="239F0240" w:rsidR="002A0269" w:rsidRPr="004D3ABE" w:rsidRDefault="00385883" w:rsidP="00CC1F3B">
    <w:pPr>
      <w:pStyle w:val="HeaderStyle"/>
      <w:rPr>
        <w:sz w:val="22"/>
        <w:szCs w:val="22"/>
      </w:rPr>
    </w:pPr>
    <w:r w:rsidRPr="00686E9A">
      <w:rPr>
        <w:sz w:val="22"/>
        <w:szCs w:val="22"/>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A0BD0"/>
    <w:multiLevelType w:val="hybridMultilevel"/>
    <w:tmpl w:val="BF328BF0"/>
    <w:lvl w:ilvl="0" w:tplc="72220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6241E7"/>
    <w:multiLevelType w:val="hybridMultilevel"/>
    <w:tmpl w:val="BA3E622E"/>
    <w:lvl w:ilvl="0" w:tplc="A1F82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9410811">
    <w:abstractNumId w:val="2"/>
  </w:num>
  <w:num w:numId="2" w16cid:durableId="2097707600">
    <w:abstractNumId w:val="2"/>
  </w:num>
  <w:num w:numId="3" w16cid:durableId="2083868298">
    <w:abstractNumId w:val="0"/>
  </w:num>
  <w:num w:numId="4" w16cid:durableId="192308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EF"/>
    <w:rsid w:val="0000526A"/>
    <w:rsid w:val="0001661D"/>
    <w:rsid w:val="00041B7B"/>
    <w:rsid w:val="000573A9"/>
    <w:rsid w:val="00085D22"/>
    <w:rsid w:val="00093AB0"/>
    <w:rsid w:val="000C5C77"/>
    <w:rsid w:val="000D57AE"/>
    <w:rsid w:val="000E3912"/>
    <w:rsid w:val="000F3320"/>
    <w:rsid w:val="0010070F"/>
    <w:rsid w:val="0015112E"/>
    <w:rsid w:val="00152481"/>
    <w:rsid w:val="001552E7"/>
    <w:rsid w:val="001566B4"/>
    <w:rsid w:val="00174614"/>
    <w:rsid w:val="00174D05"/>
    <w:rsid w:val="00181125"/>
    <w:rsid w:val="001A66B7"/>
    <w:rsid w:val="001C279E"/>
    <w:rsid w:val="001D459E"/>
    <w:rsid w:val="001E0F5F"/>
    <w:rsid w:val="00203AA6"/>
    <w:rsid w:val="00213BB7"/>
    <w:rsid w:val="0022348D"/>
    <w:rsid w:val="0024272E"/>
    <w:rsid w:val="0025286B"/>
    <w:rsid w:val="0027011C"/>
    <w:rsid w:val="00274200"/>
    <w:rsid w:val="00275740"/>
    <w:rsid w:val="0028320F"/>
    <w:rsid w:val="002A0269"/>
    <w:rsid w:val="00303684"/>
    <w:rsid w:val="003143F5"/>
    <w:rsid w:val="00314854"/>
    <w:rsid w:val="00324135"/>
    <w:rsid w:val="00335C71"/>
    <w:rsid w:val="003645BC"/>
    <w:rsid w:val="00384E4F"/>
    <w:rsid w:val="00385883"/>
    <w:rsid w:val="00394191"/>
    <w:rsid w:val="003C51CD"/>
    <w:rsid w:val="003C6034"/>
    <w:rsid w:val="00400B5C"/>
    <w:rsid w:val="004368E0"/>
    <w:rsid w:val="0045173C"/>
    <w:rsid w:val="004840E0"/>
    <w:rsid w:val="004C13DD"/>
    <w:rsid w:val="004C42A5"/>
    <w:rsid w:val="004D3ABE"/>
    <w:rsid w:val="004E3441"/>
    <w:rsid w:val="00500579"/>
    <w:rsid w:val="00551E6D"/>
    <w:rsid w:val="00573383"/>
    <w:rsid w:val="00594249"/>
    <w:rsid w:val="005A5366"/>
    <w:rsid w:val="005C1607"/>
    <w:rsid w:val="005E4D8F"/>
    <w:rsid w:val="006070BD"/>
    <w:rsid w:val="006369EB"/>
    <w:rsid w:val="00637E73"/>
    <w:rsid w:val="006816F9"/>
    <w:rsid w:val="00683BDE"/>
    <w:rsid w:val="0068567E"/>
    <w:rsid w:val="006865E9"/>
    <w:rsid w:val="00686E9A"/>
    <w:rsid w:val="00691F3E"/>
    <w:rsid w:val="00694BFB"/>
    <w:rsid w:val="006A106B"/>
    <w:rsid w:val="006A6A35"/>
    <w:rsid w:val="006B034D"/>
    <w:rsid w:val="006C523D"/>
    <w:rsid w:val="006D4036"/>
    <w:rsid w:val="00700428"/>
    <w:rsid w:val="007956F6"/>
    <w:rsid w:val="007A5259"/>
    <w:rsid w:val="007A7081"/>
    <w:rsid w:val="007F1CF5"/>
    <w:rsid w:val="00834EDE"/>
    <w:rsid w:val="00835C29"/>
    <w:rsid w:val="008428DA"/>
    <w:rsid w:val="00857C24"/>
    <w:rsid w:val="0086318E"/>
    <w:rsid w:val="008736AA"/>
    <w:rsid w:val="008B6551"/>
    <w:rsid w:val="008C69FB"/>
    <w:rsid w:val="008D1B6A"/>
    <w:rsid w:val="008D275D"/>
    <w:rsid w:val="0092071A"/>
    <w:rsid w:val="009358AE"/>
    <w:rsid w:val="0093797F"/>
    <w:rsid w:val="009634CE"/>
    <w:rsid w:val="00980327"/>
    <w:rsid w:val="00986478"/>
    <w:rsid w:val="009A5FEC"/>
    <w:rsid w:val="009B1AB4"/>
    <w:rsid w:val="009B5557"/>
    <w:rsid w:val="009F1067"/>
    <w:rsid w:val="00A24768"/>
    <w:rsid w:val="00A31E01"/>
    <w:rsid w:val="00A527AD"/>
    <w:rsid w:val="00A619FD"/>
    <w:rsid w:val="00A718CF"/>
    <w:rsid w:val="00AC1310"/>
    <w:rsid w:val="00AE48A0"/>
    <w:rsid w:val="00AE61BE"/>
    <w:rsid w:val="00B153A1"/>
    <w:rsid w:val="00B16F25"/>
    <w:rsid w:val="00B24422"/>
    <w:rsid w:val="00B66B81"/>
    <w:rsid w:val="00B71E6F"/>
    <w:rsid w:val="00B80C20"/>
    <w:rsid w:val="00B844FE"/>
    <w:rsid w:val="00B853B6"/>
    <w:rsid w:val="00B86B4F"/>
    <w:rsid w:val="00BA1F84"/>
    <w:rsid w:val="00BB5998"/>
    <w:rsid w:val="00BC562B"/>
    <w:rsid w:val="00BF31FB"/>
    <w:rsid w:val="00BF4180"/>
    <w:rsid w:val="00C2006C"/>
    <w:rsid w:val="00C204D5"/>
    <w:rsid w:val="00C33014"/>
    <w:rsid w:val="00C33434"/>
    <w:rsid w:val="00C34869"/>
    <w:rsid w:val="00C42EB6"/>
    <w:rsid w:val="00C8291E"/>
    <w:rsid w:val="00C85096"/>
    <w:rsid w:val="00CB20EF"/>
    <w:rsid w:val="00CC1F3B"/>
    <w:rsid w:val="00CD12CB"/>
    <w:rsid w:val="00CD36CF"/>
    <w:rsid w:val="00CD435B"/>
    <w:rsid w:val="00CF1DCA"/>
    <w:rsid w:val="00D10B3A"/>
    <w:rsid w:val="00D21C34"/>
    <w:rsid w:val="00D57282"/>
    <w:rsid w:val="00D579FC"/>
    <w:rsid w:val="00D81C16"/>
    <w:rsid w:val="00D965AB"/>
    <w:rsid w:val="00DB6F5C"/>
    <w:rsid w:val="00DD283E"/>
    <w:rsid w:val="00DE526B"/>
    <w:rsid w:val="00DF199D"/>
    <w:rsid w:val="00E01542"/>
    <w:rsid w:val="00E25EEF"/>
    <w:rsid w:val="00E365F1"/>
    <w:rsid w:val="00E53275"/>
    <w:rsid w:val="00E62F48"/>
    <w:rsid w:val="00E71F48"/>
    <w:rsid w:val="00E831B3"/>
    <w:rsid w:val="00E852F3"/>
    <w:rsid w:val="00E859EA"/>
    <w:rsid w:val="00E95FBC"/>
    <w:rsid w:val="00E97A60"/>
    <w:rsid w:val="00EC5E63"/>
    <w:rsid w:val="00EE70CB"/>
    <w:rsid w:val="00F41CA2"/>
    <w:rsid w:val="00F443C0"/>
    <w:rsid w:val="00F57002"/>
    <w:rsid w:val="00F577ED"/>
    <w:rsid w:val="00F62EFB"/>
    <w:rsid w:val="00F939A4"/>
    <w:rsid w:val="00FA7B09"/>
    <w:rsid w:val="00FB0CA7"/>
    <w:rsid w:val="00FB2317"/>
    <w:rsid w:val="00FD5B51"/>
    <w:rsid w:val="00FE067E"/>
    <w:rsid w:val="00FE208F"/>
    <w:rsid w:val="00FE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EE59F"/>
  <w15:chartTrackingRefBased/>
  <w15:docId w15:val="{81A00C7C-DAC9-4488-8895-2394BFD3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B6551"/>
  </w:style>
  <w:style w:type="paragraph" w:styleId="Heading4">
    <w:name w:val="heading 4"/>
    <w:basedOn w:val="Normal"/>
    <w:link w:val="Heading4Char"/>
    <w:uiPriority w:val="9"/>
    <w:qFormat/>
    <w:locked/>
    <w:rsid w:val="0001661D"/>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8B6551"/>
    <w:pPr>
      <w:spacing w:line="240" w:lineRule="auto"/>
    </w:pPr>
  </w:style>
  <w:style w:type="paragraph" w:customStyle="1" w:styleId="SectionHeadingOld">
    <w:name w:val="Section Heading Old"/>
    <w:next w:val="SectionBodyOld"/>
    <w:link w:val="SectionHeadingOldChar"/>
    <w:rsid w:val="008B655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8B655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8B6551"/>
    <w:rPr>
      <w:rFonts w:eastAsia="Calibri"/>
      <w:b/>
      <w:color w:val="000000"/>
    </w:rPr>
  </w:style>
  <w:style w:type="paragraph" w:customStyle="1" w:styleId="ChapterHeadingOld">
    <w:name w:val="Chapter Heading Old"/>
    <w:next w:val="ArticleHeadingOld"/>
    <w:link w:val="ChapterHeadingOldChar"/>
    <w:rsid w:val="008B655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8B6551"/>
    <w:rPr>
      <w:rFonts w:eastAsia="Calibri"/>
      <w:b/>
      <w:caps/>
      <w:color w:val="000000"/>
      <w:sz w:val="24"/>
    </w:rPr>
  </w:style>
  <w:style w:type="paragraph" w:customStyle="1" w:styleId="BillNumberOld">
    <w:name w:val="Bill Number Old"/>
    <w:next w:val="SponsorsOld"/>
    <w:link w:val="BillNumberOldChar"/>
    <w:autoRedefine/>
    <w:rsid w:val="008B655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8B6551"/>
    <w:rPr>
      <w:rFonts w:eastAsia="Calibri"/>
      <w:b/>
      <w:caps/>
      <w:color w:val="000000"/>
      <w:sz w:val="28"/>
    </w:rPr>
  </w:style>
  <w:style w:type="paragraph" w:customStyle="1" w:styleId="SponsorsOld">
    <w:name w:val="Sponsors Old"/>
    <w:next w:val="ReferencesOld"/>
    <w:link w:val="SponsorsOldChar"/>
    <w:autoRedefine/>
    <w:rsid w:val="008B655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8B655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8B6551"/>
    <w:rPr>
      <w:i/>
      <w:iCs/>
      <w:color w:val="404040" w:themeColor="text1" w:themeTint="BF"/>
    </w:rPr>
  </w:style>
  <w:style w:type="paragraph" w:customStyle="1" w:styleId="NoteOld">
    <w:name w:val="Note Old"/>
    <w:basedOn w:val="NoSpacing"/>
    <w:link w:val="NoteOldChar"/>
    <w:autoRedefine/>
    <w:rsid w:val="008B655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B655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8B6551"/>
  </w:style>
  <w:style w:type="character" w:customStyle="1" w:styleId="NoteOldChar">
    <w:name w:val="Note Old Char"/>
    <w:link w:val="NoteOld"/>
    <w:rsid w:val="008B6551"/>
    <w:rPr>
      <w:rFonts w:eastAsia="Calibri"/>
      <w:color w:val="000000"/>
      <w:sz w:val="20"/>
    </w:rPr>
  </w:style>
  <w:style w:type="paragraph" w:customStyle="1" w:styleId="TitleSectionOld">
    <w:name w:val="Title Section Old"/>
    <w:next w:val="EnactingClauseOld"/>
    <w:link w:val="TitleSectionOldChar"/>
    <w:autoRedefine/>
    <w:rsid w:val="008B6551"/>
    <w:pPr>
      <w:pageBreakBefore/>
      <w:ind w:left="720" w:hanging="720"/>
      <w:jc w:val="both"/>
    </w:pPr>
    <w:rPr>
      <w:rFonts w:eastAsia="Calibri"/>
      <w:color w:val="000000"/>
    </w:rPr>
  </w:style>
  <w:style w:type="character" w:customStyle="1" w:styleId="SectionBodyOldChar">
    <w:name w:val="Section Body Old Char"/>
    <w:link w:val="SectionBodyOld"/>
    <w:rsid w:val="008B6551"/>
    <w:rPr>
      <w:rFonts w:eastAsia="Calibri"/>
      <w:color w:val="000000"/>
    </w:rPr>
  </w:style>
  <w:style w:type="paragraph" w:customStyle="1" w:styleId="EnactingSectionOld">
    <w:name w:val="Enacting Section Old"/>
    <w:link w:val="EnactingSectionOldChar"/>
    <w:autoRedefine/>
    <w:rsid w:val="008B6551"/>
    <w:pPr>
      <w:ind w:firstLine="720"/>
      <w:jc w:val="both"/>
    </w:pPr>
    <w:rPr>
      <w:rFonts w:eastAsia="Calibri"/>
      <w:color w:val="000000"/>
    </w:rPr>
  </w:style>
  <w:style w:type="character" w:customStyle="1" w:styleId="TitleSectionOldChar">
    <w:name w:val="Title Section Old Char"/>
    <w:link w:val="TitleSectionOld"/>
    <w:rsid w:val="008B6551"/>
    <w:rPr>
      <w:rFonts w:eastAsia="Calibri"/>
      <w:color w:val="000000"/>
    </w:rPr>
  </w:style>
  <w:style w:type="paragraph" w:customStyle="1" w:styleId="PartHeadingOld">
    <w:name w:val="Part Heading Old"/>
    <w:next w:val="SectionHeadingOld"/>
    <w:link w:val="PartHeadingOldChar"/>
    <w:rsid w:val="008B655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8B6551"/>
    <w:rPr>
      <w:rFonts w:eastAsia="Calibri"/>
      <w:color w:val="000000"/>
    </w:rPr>
  </w:style>
  <w:style w:type="paragraph" w:styleId="ListParagraph">
    <w:name w:val="List Paragraph"/>
    <w:basedOn w:val="Normal"/>
    <w:uiPriority w:val="34"/>
    <w:locked/>
    <w:rsid w:val="008B6551"/>
    <w:pPr>
      <w:ind w:left="720"/>
      <w:contextualSpacing/>
    </w:pPr>
  </w:style>
  <w:style w:type="character" w:customStyle="1" w:styleId="PartHeadingOldChar">
    <w:name w:val="Part Heading Old Char"/>
    <w:link w:val="PartHeadingOld"/>
    <w:rsid w:val="008B6551"/>
    <w:rPr>
      <w:rFonts w:eastAsia="Calibri"/>
      <w:smallCaps/>
      <w:color w:val="000000"/>
      <w:sz w:val="24"/>
    </w:rPr>
  </w:style>
  <w:style w:type="paragraph" w:customStyle="1" w:styleId="TitlePageOriginOld">
    <w:name w:val="Title Page: Origin Old"/>
    <w:next w:val="TitlePageSessionOld"/>
    <w:link w:val="TitlePageOriginOldChar"/>
    <w:autoRedefine/>
    <w:rsid w:val="008B655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8B6551"/>
    <w:rPr>
      <w:rFonts w:eastAsia="Calibri"/>
      <w:color w:val="000000"/>
      <w:sz w:val="24"/>
    </w:rPr>
  </w:style>
  <w:style w:type="character" w:styleId="LineNumber">
    <w:name w:val="line number"/>
    <w:basedOn w:val="DefaultParagraphFont"/>
    <w:uiPriority w:val="99"/>
    <w:semiHidden/>
    <w:locked/>
    <w:rsid w:val="008B6551"/>
  </w:style>
  <w:style w:type="paragraph" w:customStyle="1" w:styleId="EnactingClauseOld">
    <w:name w:val="Enacting Clause Old"/>
    <w:next w:val="EnactingSectionOld"/>
    <w:link w:val="EnactingClauseOldChar"/>
    <w:autoRedefine/>
    <w:rsid w:val="008B6551"/>
    <w:pPr>
      <w:suppressLineNumbers/>
    </w:pPr>
    <w:rPr>
      <w:rFonts w:eastAsia="Calibri"/>
      <w:i/>
      <w:color w:val="000000"/>
    </w:rPr>
  </w:style>
  <w:style w:type="character" w:customStyle="1" w:styleId="SponsorsOldChar">
    <w:name w:val="Sponsors Old Char"/>
    <w:basedOn w:val="DefaultParagraphFont"/>
    <w:link w:val="SponsorsOld"/>
    <w:rsid w:val="008B6551"/>
    <w:rPr>
      <w:rFonts w:eastAsia="Calibri"/>
      <w:smallCaps/>
      <w:color w:val="000000"/>
      <w:sz w:val="24"/>
    </w:rPr>
  </w:style>
  <w:style w:type="character" w:customStyle="1" w:styleId="EnactingClauseOldChar">
    <w:name w:val="Enacting Clause Old Char"/>
    <w:basedOn w:val="DefaultParagraphFont"/>
    <w:link w:val="EnactingClauseOld"/>
    <w:rsid w:val="008B6551"/>
    <w:rPr>
      <w:rFonts w:eastAsia="Calibri"/>
      <w:i/>
      <w:color w:val="000000"/>
    </w:rPr>
  </w:style>
  <w:style w:type="paragraph" w:styleId="Salutation">
    <w:name w:val="Salutation"/>
    <w:basedOn w:val="Normal"/>
    <w:next w:val="Normal"/>
    <w:link w:val="SalutationChar"/>
    <w:uiPriority w:val="99"/>
    <w:semiHidden/>
    <w:locked/>
    <w:rsid w:val="008B6551"/>
  </w:style>
  <w:style w:type="character" w:customStyle="1" w:styleId="SalutationChar">
    <w:name w:val="Salutation Char"/>
    <w:basedOn w:val="DefaultParagraphFont"/>
    <w:link w:val="Salutation"/>
    <w:uiPriority w:val="99"/>
    <w:semiHidden/>
    <w:rsid w:val="008B6551"/>
  </w:style>
  <w:style w:type="character" w:customStyle="1" w:styleId="BillNumberOldChar">
    <w:name w:val="Bill Number Old Char"/>
    <w:basedOn w:val="DefaultParagraphFont"/>
    <w:link w:val="BillNumberOld"/>
    <w:rsid w:val="008B6551"/>
    <w:rPr>
      <w:rFonts w:eastAsia="Calibri"/>
      <w:b/>
      <w:color w:val="000000"/>
      <w:sz w:val="44"/>
    </w:rPr>
  </w:style>
  <w:style w:type="paragraph" w:customStyle="1" w:styleId="TitlePageSessionOld">
    <w:name w:val="Title Page: Session Old"/>
    <w:next w:val="TitlePageBillPrefixOld"/>
    <w:link w:val="TitlePageSessionOldChar"/>
    <w:autoRedefine/>
    <w:rsid w:val="008B655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8B6551"/>
    <w:rPr>
      <w:rFonts w:eastAsia="Calibri"/>
      <w:b/>
      <w:caps/>
      <w:color w:val="000000"/>
      <w:sz w:val="44"/>
    </w:rPr>
  </w:style>
  <w:style w:type="paragraph" w:customStyle="1" w:styleId="TitlePageBillPrefixOld">
    <w:name w:val="Title Page: Bill Prefix Old"/>
    <w:next w:val="BillNumberOld"/>
    <w:link w:val="TitlePageBillPrefixOldChar"/>
    <w:autoRedefine/>
    <w:rsid w:val="008B655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8B6551"/>
    <w:rPr>
      <w:rFonts w:eastAsia="Calibri"/>
      <w:b/>
      <w:caps/>
      <w:color w:val="000000"/>
      <w:sz w:val="36"/>
    </w:rPr>
  </w:style>
  <w:style w:type="paragraph" w:styleId="Header">
    <w:name w:val="header"/>
    <w:basedOn w:val="Normal"/>
    <w:link w:val="HeaderChar"/>
    <w:uiPriority w:val="99"/>
    <w:semiHidden/>
    <w:rsid w:val="008B655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8B6551"/>
    <w:rPr>
      <w:rFonts w:eastAsia="Calibri"/>
      <w:b/>
      <w:color w:val="000000"/>
      <w:sz w:val="36"/>
    </w:rPr>
  </w:style>
  <w:style w:type="character" w:customStyle="1" w:styleId="HeaderChar">
    <w:name w:val="Header Char"/>
    <w:basedOn w:val="DefaultParagraphFont"/>
    <w:link w:val="Header"/>
    <w:uiPriority w:val="99"/>
    <w:semiHidden/>
    <w:rsid w:val="008B6551"/>
  </w:style>
  <w:style w:type="paragraph" w:styleId="Footer">
    <w:name w:val="footer"/>
    <w:basedOn w:val="Normal"/>
    <w:link w:val="FooterChar"/>
    <w:uiPriority w:val="99"/>
    <w:rsid w:val="008B6551"/>
    <w:pPr>
      <w:tabs>
        <w:tab w:val="center" w:pos="4680"/>
        <w:tab w:val="right" w:pos="9360"/>
      </w:tabs>
      <w:spacing w:line="240" w:lineRule="auto"/>
    </w:pPr>
  </w:style>
  <w:style w:type="character" w:customStyle="1" w:styleId="FooterChar">
    <w:name w:val="Footer Char"/>
    <w:basedOn w:val="DefaultParagraphFont"/>
    <w:link w:val="Footer"/>
    <w:uiPriority w:val="99"/>
    <w:rsid w:val="008B6551"/>
  </w:style>
  <w:style w:type="character" w:styleId="PlaceholderText">
    <w:name w:val="Placeholder Text"/>
    <w:basedOn w:val="DefaultParagraphFont"/>
    <w:uiPriority w:val="99"/>
    <w:semiHidden/>
    <w:locked/>
    <w:rsid w:val="008B6551"/>
    <w:rPr>
      <w:color w:val="808080"/>
    </w:rPr>
  </w:style>
  <w:style w:type="paragraph" w:customStyle="1" w:styleId="HeaderStyleOld">
    <w:name w:val="Header Style Old"/>
    <w:basedOn w:val="Header"/>
    <w:link w:val="HeaderStyleOldChar"/>
    <w:autoRedefine/>
    <w:rsid w:val="008B6551"/>
    <w:rPr>
      <w:sz w:val="20"/>
      <w:szCs w:val="20"/>
    </w:rPr>
  </w:style>
  <w:style w:type="character" w:customStyle="1" w:styleId="HeaderStyleOldChar">
    <w:name w:val="Header Style Old Char"/>
    <w:basedOn w:val="HeaderChar"/>
    <w:link w:val="HeaderStyleOld"/>
    <w:rsid w:val="008B6551"/>
    <w:rPr>
      <w:sz w:val="20"/>
      <w:szCs w:val="20"/>
    </w:rPr>
  </w:style>
  <w:style w:type="character" w:customStyle="1" w:styleId="Underline">
    <w:name w:val="Underline"/>
    <w:uiPriority w:val="1"/>
    <w:rsid w:val="008B6551"/>
    <w:rPr>
      <w:rFonts w:ascii="Arial" w:hAnsi="Arial"/>
      <w:color w:val="auto"/>
      <w:sz w:val="22"/>
      <w:u w:val="single"/>
    </w:rPr>
  </w:style>
  <w:style w:type="paragraph" w:customStyle="1" w:styleId="ArticleHeading">
    <w:name w:val="Article Heading"/>
    <w:basedOn w:val="ArticleHeadingOld"/>
    <w:link w:val="ArticleHeadingChar"/>
    <w:qFormat/>
    <w:rsid w:val="008B6551"/>
  </w:style>
  <w:style w:type="paragraph" w:customStyle="1" w:styleId="BillNumber">
    <w:name w:val="Bill Number"/>
    <w:basedOn w:val="BillNumberOld"/>
    <w:qFormat/>
    <w:rsid w:val="008B6551"/>
  </w:style>
  <w:style w:type="paragraph" w:customStyle="1" w:styleId="ChapterHeading">
    <w:name w:val="Chapter Heading"/>
    <w:basedOn w:val="ChapterHeadingOld"/>
    <w:next w:val="Normal"/>
    <w:link w:val="ChapterHeadingChar"/>
    <w:qFormat/>
    <w:rsid w:val="008B6551"/>
  </w:style>
  <w:style w:type="paragraph" w:customStyle="1" w:styleId="EnactingClause">
    <w:name w:val="Enacting Clause"/>
    <w:basedOn w:val="EnactingClauseOld"/>
    <w:qFormat/>
    <w:rsid w:val="008B6551"/>
  </w:style>
  <w:style w:type="paragraph" w:customStyle="1" w:styleId="EnactingSection">
    <w:name w:val="Enacting Section"/>
    <w:basedOn w:val="EnactingSectionOld"/>
    <w:qFormat/>
    <w:rsid w:val="008B6551"/>
  </w:style>
  <w:style w:type="paragraph" w:customStyle="1" w:styleId="HeaderStyle">
    <w:name w:val="Header Style"/>
    <w:basedOn w:val="HeaderStyleOld"/>
    <w:qFormat/>
    <w:rsid w:val="008B6551"/>
  </w:style>
  <w:style w:type="paragraph" w:customStyle="1" w:styleId="Note">
    <w:name w:val="Note"/>
    <w:basedOn w:val="NoteOld"/>
    <w:qFormat/>
    <w:rsid w:val="008B6551"/>
  </w:style>
  <w:style w:type="paragraph" w:customStyle="1" w:styleId="PartHeading">
    <w:name w:val="Part Heading"/>
    <w:basedOn w:val="PartHeadingOld"/>
    <w:qFormat/>
    <w:rsid w:val="008B6551"/>
  </w:style>
  <w:style w:type="paragraph" w:customStyle="1" w:styleId="References">
    <w:name w:val="References"/>
    <w:basedOn w:val="ReferencesOld"/>
    <w:qFormat/>
    <w:rsid w:val="008B6551"/>
  </w:style>
  <w:style w:type="paragraph" w:customStyle="1" w:styleId="SectionBody">
    <w:name w:val="Section Body"/>
    <w:basedOn w:val="SectionBodyOld"/>
    <w:link w:val="SectionBodyChar"/>
    <w:qFormat/>
    <w:rsid w:val="008B6551"/>
  </w:style>
  <w:style w:type="paragraph" w:customStyle="1" w:styleId="SectionHeading">
    <w:name w:val="Section Heading"/>
    <w:basedOn w:val="SectionHeadingOld"/>
    <w:link w:val="SectionHeadingChar"/>
    <w:qFormat/>
    <w:rsid w:val="008B6551"/>
  </w:style>
  <w:style w:type="paragraph" w:customStyle="1" w:styleId="Sponsors">
    <w:name w:val="Sponsors"/>
    <w:basedOn w:val="SponsorsOld"/>
    <w:qFormat/>
    <w:rsid w:val="008B6551"/>
  </w:style>
  <w:style w:type="paragraph" w:customStyle="1" w:styleId="TitlePageBillPrefix">
    <w:name w:val="Title Page: Bill Prefix"/>
    <w:basedOn w:val="TitlePageBillPrefixOld"/>
    <w:qFormat/>
    <w:rsid w:val="008B6551"/>
  </w:style>
  <w:style w:type="paragraph" w:customStyle="1" w:styleId="TitlePageOrigin">
    <w:name w:val="Title Page: Origin"/>
    <w:basedOn w:val="TitlePageOriginOld"/>
    <w:qFormat/>
    <w:rsid w:val="008B6551"/>
  </w:style>
  <w:style w:type="paragraph" w:customStyle="1" w:styleId="TitlePageSession">
    <w:name w:val="Title Page: Session"/>
    <w:basedOn w:val="TitlePageSessionOld"/>
    <w:qFormat/>
    <w:rsid w:val="008B6551"/>
  </w:style>
  <w:style w:type="paragraph" w:customStyle="1" w:styleId="TitleSection">
    <w:name w:val="Title Section"/>
    <w:basedOn w:val="TitleSectionOld"/>
    <w:qFormat/>
    <w:rsid w:val="008B6551"/>
  </w:style>
  <w:style w:type="character" w:customStyle="1" w:styleId="Strike-Through">
    <w:name w:val="Strike-Through"/>
    <w:uiPriority w:val="1"/>
    <w:rsid w:val="008B6551"/>
    <w:rPr>
      <w:strike/>
      <w:dstrike w:val="0"/>
      <w:color w:val="auto"/>
    </w:rPr>
  </w:style>
  <w:style w:type="character" w:customStyle="1" w:styleId="ArticleHeadingChar">
    <w:name w:val="Article Heading Char"/>
    <w:link w:val="ArticleHeading"/>
    <w:rsid w:val="00FB2317"/>
    <w:rPr>
      <w:rFonts w:eastAsia="Calibri"/>
      <w:b/>
      <w:caps/>
      <w:color w:val="000000"/>
      <w:sz w:val="24"/>
    </w:rPr>
  </w:style>
  <w:style w:type="character" w:customStyle="1" w:styleId="SectionBodyChar">
    <w:name w:val="Section Body Char"/>
    <w:link w:val="SectionBody"/>
    <w:rsid w:val="00FB2317"/>
    <w:rPr>
      <w:rFonts w:eastAsia="Calibri"/>
      <w:color w:val="000000"/>
    </w:rPr>
  </w:style>
  <w:style w:type="character" w:styleId="Hyperlink">
    <w:name w:val="Hyperlink"/>
    <w:basedOn w:val="DefaultParagraphFont"/>
    <w:uiPriority w:val="99"/>
    <w:semiHidden/>
    <w:unhideWhenUsed/>
    <w:locked/>
    <w:rsid w:val="008B6551"/>
    <w:rPr>
      <w:color w:val="0000FF"/>
      <w:u w:val="single"/>
    </w:rPr>
  </w:style>
  <w:style w:type="paragraph" w:customStyle="1" w:styleId="ChamberTitle">
    <w:name w:val="Chamber Title"/>
    <w:next w:val="Normal"/>
    <w:link w:val="ChamberTitleChar"/>
    <w:rsid w:val="008B655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B6551"/>
    <w:rPr>
      <w:rFonts w:eastAsia="Calibri"/>
      <w:b/>
      <w:caps/>
      <w:color w:val="000000"/>
      <w:sz w:val="36"/>
    </w:rPr>
  </w:style>
  <w:style w:type="character" w:customStyle="1" w:styleId="ChapterHeadingChar">
    <w:name w:val="Chapter Heading Char"/>
    <w:link w:val="ChapterHeading"/>
    <w:rsid w:val="008B6551"/>
    <w:rPr>
      <w:rFonts w:eastAsia="Calibri"/>
      <w:b/>
      <w:caps/>
      <w:color w:val="000000"/>
      <w:sz w:val="28"/>
    </w:rPr>
  </w:style>
  <w:style w:type="character" w:customStyle="1" w:styleId="Heading4Char">
    <w:name w:val="Heading 4 Char"/>
    <w:basedOn w:val="DefaultParagraphFont"/>
    <w:link w:val="Heading4"/>
    <w:uiPriority w:val="9"/>
    <w:rsid w:val="0001661D"/>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01661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01661D"/>
    <w:rPr>
      <w:i/>
      <w:iCs/>
    </w:rPr>
  </w:style>
  <w:style w:type="character" w:customStyle="1" w:styleId="SectionHeadingChar">
    <w:name w:val="Section Heading Char"/>
    <w:link w:val="SectionHeading"/>
    <w:rsid w:val="00BB599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22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B32C7592F74371A4206AD3B5D445AF"/>
        <w:category>
          <w:name w:val="General"/>
          <w:gallery w:val="placeholder"/>
        </w:category>
        <w:types>
          <w:type w:val="bbPlcHdr"/>
        </w:types>
        <w:behaviors>
          <w:behavior w:val="content"/>
        </w:behaviors>
        <w:guid w:val="{80652A45-3BD4-4C7E-8961-84277A8ACEF4}"/>
      </w:docPartPr>
      <w:docPartBody>
        <w:p w:rsidR="000827CB" w:rsidRDefault="000827CB">
          <w:pPr>
            <w:pStyle w:val="C2B32C7592F74371A4206AD3B5D445AF"/>
          </w:pPr>
          <w:r w:rsidRPr="00B844FE">
            <w:t>Prefix Text</w:t>
          </w:r>
        </w:p>
      </w:docPartBody>
    </w:docPart>
    <w:docPart>
      <w:docPartPr>
        <w:name w:val="20BF6BD6A81A482C9AC1CF2B491094DA"/>
        <w:category>
          <w:name w:val="General"/>
          <w:gallery w:val="placeholder"/>
        </w:category>
        <w:types>
          <w:type w:val="bbPlcHdr"/>
        </w:types>
        <w:behaviors>
          <w:behavior w:val="content"/>
        </w:behaviors>
        <w:guid w:val="{EEE08400-2BEF-4D57-A0FC-D2D0AAAF00B4}"/>
      </w:docPartPr>
      <w:docPartBody>
        <w:p w:rsidR="000827CB" w:rsidRDefault="000827CB">
          <w:pPr>
            <w:pStyle w:val="20BF6BD6A81A482C9AC1CF2B491094DA"/>
          </w:pPr>
          <w:r w:rsidRPr="00B844FE">
            <w:t>[Type here]</w:t>
          </w:r>
        </w:p>
      </w:docPartBody>
    </w:docPart>
    <w:docPart>
      <w:docPartPr>
        <w:name w:val="37F2F09DF97042F8ACF1340768D0FCB7"/>
        <w:category>
          <w:name w:val="General"/>
          <w:gallery w:val="placeholder"/>
        </w:category>
        <w:types>
          <w:type w:val="bbPlcHdr"/>
        </w:types>
        <w:behaviors>
          <w:behavior w:val="content"/>
        </w:behaviors>
        <w:guid w:val="{2082CF09-67C0-4D87-AEC2-8F7A3BA3B86E}"/>
      </w:docPartPr>
      <w:docPartBody>
        <w:p w:rsidR="000827CB" w:rsidRDefault="000827CB">
          <w:pPr>
            <w:pStyle w:val="37F2F09DF97042F8ACF1340768D0FCB7"/>
          </w:pPr>
          <w:r w:rsidRPr="00B844FE">
            <w:t>Number</w:t>
          </w:r>
        </w:p>
      </w:docPartBody>
    </w:docPart>
    <w:docPart>
      <w:docPartPr>
        <w:name w:val="B76A3F1916914ADCBF4E6ADCA7FC1C9E"/>
        <w:category>
          <w:name w:val="General"/>
          <w:gallery w:val="placeholder"/>
        </w:category>
        <w:types>
          <w:type w:val="bbPlcHdr"/>
        </w:types>
        <w:behaviors>
          <w:behavior w:val="content"/>
        </w:behaviors>
        <w:guid w:val="{4F626E61-D782-49C1-9080-1490098AB20B}"/>
      </w:docPartPr>
      <w:docPartBody>
        <w:p w:rsidR="000827CB" w:rsidRDefault="000827CB">
          <w:pPr>
            <w:pStyle w:val="B76A3F1916914ADCBF4E6ADCA7FC1C9E"/>
          </w:pPr>
          <w:r w:rsidRPr="00B844FE">
            <w:t>Enter Sponsors Here</w:t>
          </w:r>
        </w:p>
      </w:docPartBody>
    </w:docPart>
    <w:docPart>
      <w:docPartPr>
        <w:name w:val="F8E9528F76CA4896AFB28BCEA633C16D"/>
        <w:category>
          <w:name w:val="General"/>
          <w:gallery w:val="placeholder"/>
        </w:category>
        <w:types>
          <w:type w:val="bbPlcHdr"/>
        </w:types>
        <w:behaviors>
          <w:behavior w:val="content"/>
        </w:behaviors>
        <w:guid w:val="{54BE5644-5B16-496D-B00A-82D944171884}"/>
      </w:docPartPr>
      <w:docPartBody>
        <w:p w:rsidR="000827CB" w:rsidRDefault="000827CB">
          <w:pPr>
            <w:pStyle w:val="F8E9528F76CA4896AFB28BCEA633C1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CB"/>
    <w:rsid w:val="00055A69"/>
    <w:rsid w:val="000827CB"/>
    <w:rsid w:val="004840E0"/>
    <w:rsid w:val="006070BD"/>
    <w:rsid w:val="00CD4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B32C7592F74371A4206AD3B5D445AF">
    <w:name w:val="C2B32C7592F74371A4206AD3B5D445AF"/>
  </w:style>
  <w:style w:type="paragraph" w:customStyle="1" w:styleId="20BF6BD6A81A482C9AC1CF2B491094DA">
    <w:name w:val="20BF6BD6A81A482C9AC1CF2B491094DA"/>
  </w:style>
  <w:style w:type="paragraph" w:customStyle="1" w:styleId="37F2F09DF97042F8ACF1340768D0FCB7">
    <w:name w:val="37F2F09DF97042F8ACF1340768D0FCB7"/>
  </w:style>
  <w:style w:type="paragraph" w:customStyle="1" w:styleId="B76A3F1916914ADCBF4E6ADCA7FC1C9E">
    <w:name w:val="B76A3F1916914ADCBF4E6ADCA7FC1C9E"/>
  </w:style>
  <w:style w:type="character" w:styleId="PlaceholderText">
    <w:name w:val="Placeholder Text"/>
    <w:basedOn w:val="DefaultParagraphFont"/>
    <w:uiPriority w:val="99"/>
    <w:semiHidden/>
    <w:rPr>
      <w:color w:val="808080"/>
    </w:rPr>
  </w:style>
  <w:style w:type="paragraph" w:customStyle="1" w:styleId="F8E9528F76CA4896AFB28BCEA633C16D">
    <w:name w:val="F8E9528F76CA4896AFB28BCEA633C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3</cp:revision>
  <cp:lastPrinted>2025-02-12T15:40:00Z</cp:lastPrinted>
  <dcterms:created xsi:type="dcterms:W3CDTF">2025-02-19T20:52:00Z</dcterms:created>
  <dcterms:modified xsi:type="dcterms:W3CDTF">2025-02-25T21:43:00Z</dcterms:modified>
</cp:coreProperties>
</file>